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231A6793"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222</w:t>
      </w:r>
      <w:r w:rsidR="00BD76D5">
        <w:rPr>
          <w:b/>
          <w:noProof/>
          <w:sz w:val="24"/>
        </w:rPr>
        <w:t>629</w:t>
      </w:r>
    </w:p>
    <w:p w14:paraId="6CF05B4C" w14:textId="208F072C" w:rsidR="00BC461D" w:rsidRPr="006A45BA" w:rsidRDefault="00BC461D" w:rsidP="00BC461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009A10D8">
        <w:rPr>
          <w:rFonts w:eastAsia="Batang" w:cs="Arial"/>
          <w:sz w:val="18"/>
          <w:szCs w:val="18"/>
          <w:lang w:eastAsia="zh-CN"/>
        </w:rPr>
        <w:t>2012</w:t>
      </w:r>
      <w:r w:rsidRPr="006A45BA">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C13FAD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200DD">
        <w:rPr>
          <w:rFonts w:ascii="Arial" w:eastAsia="Batang" w:hAnsi="Arial"/>
          <w:b/>
          <w:lang w:eastAsia="zh-CN"/>
        </w:rPr>
        <w:t>Information</w:t>
      </w:r>
    </w:p>
    <w:p w14:paraId="747751D5" w14:textId="4C53C83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9.1.</w:t>
      </w:r>
      <w:r w:rsidR="00051E5C">
        <w:rPr>
          <w:rFonts w:ascii="Arial" w:eastAsia="Batang" w:hAnsi="Arial"/>
          <w:b/>
          <w:lang w:eastAsia="zh-CN"/>
        </w:rPr>
        <w:t>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ins w:id="0" w:author="D. Everaere" w:date="2022-09-14T09:06:00Z">
        <w:r w:rsidR="002C74DC">
          <w:rPr>
            <w:bCs/>
          </w:rPr>
          <w:t>-1</w:t>
        </w:r>
      </w:ins>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ins w:id="1" w:author="D. Everaere" w:date="2022-09-14T09:07:00Z">
        <w:r w:rsidR="004C46BD" w:rsidRPr="004C46BD">
          <w:rPr>
            <w:rStyle w:val="Strong"/>
            <w:b w:val="0"/>
            <w:bCs w:val="0"/>
          </w:rPr>
          <w:t>When requesting the new channel bandwidth, the proponent should identify the expected impairments including A-MPR and/or MSD and capture them in "Additional information" column in Table 4.1.3-1.</w:t>
        </w:r>
      </w:ins>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4A01E8">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276" w:type="dxa"/>
            <w:shd w:val="clear" w:color="auto" w:fill="auto"/>
          </w:tcPr>
          <w:p w14:paraId="24DAC827" w14:textId="45C0EED5" w:rsidR="00934928" w:rsidRPr="00394D25" w:rsidRDefault="00934928" w:rsidP="00934928">
            <w:pPr>
              <w:spacing w:after="0"/>
              <w:rPr>
                <w:bCs/>
                <w:sz w:val="18"/>
                <w:lang w:val="en-US"/>
              </w:rPr>
            </w:pPr>
            <w:r>
              <w:rPr>
                <w:bCs/>
                <w:sz w:val="18"/>
                <w:lang w:val="en-US"/>
              </w:rPr>
              <w:t>New</w:t>
            </w:r>
          </w:p>
        </w:tc>
      </w:tr>
      <w:tr w:rsidR="00934928" w:rsidRPr="00394D25" w14:paraId="7A83DF94" w14:textId="77777777" w:rsidTr="004A01E8">
        <w:tc>
          <w:tcPr>
            <w:tcW w:w="627" w:type="dxa"/>
            <w:shd w:val="clear" w:color="auto" w:fill="auto"/>
          </w:tcPr>
          <w:p w14:paraId="60D5FCE3" w14:textId="21BB359E" w:rsidR="00934928" w:rsidRPr="00394D25" w:rsidRDefault="00934928" w:rsidP="00934928">
            <w:pPr>
              <w:spacing w:after="0"/>
              <w:rPr>
                <w:bCs/>
                <w:sz w:val="18"/>
              </w:rPr>
            </w:pPr>
          </w:p>
        </w:tc>
        <w:tc>
          <w:tcPr>
            <w:tcW w:w="1507" w:type="dxa"/>
            <w:shd w:val="clear" w:color="auto" w:fill="auto"/>
          </w:tcPr>
          <w:p w14:paraId="76D187A0" w14:textId="010B1898" w:rsidR="00934928" w:rsidRPr="00394D25" w:rsidRDefault="00934928" w:rsidP="00934928">
            <w:pPr>
              <w:spacing w:after="0"/>
              <w:jc w:val="center"/>
              <w:rPr>
                <w:bCs/>
                <w:sz w:val="18"/>
              </w:rPr>
            </w:pPr>
          </w:p>
        </w:tc>
        <w:tc>
          <w:tcPr>
            <w:tcW w:w="1638" w:type="dxa"/>
            <w:shd w:val="clear" w:color="auto" w:fill="auto"/>
          </w:tcPr>
          <w:p w14:paraId="5F4D052D" w14:textId="537D17E9" w:rsidR="00934928" w:rsidRPr="00D714AB" w:rsidRDefault="00934928" w:rsidP="00934928">
            <w:pPr>
              <w:spacing w:after="0"/>
              <w:rPr>
                <w:bCs/>
                <w:sz w:val="18"/>
                <w:lang w:val="sv-SE"/>
              </w:rPr>
            </w:pPr>
          </w:p>
        </w:tc>
        <w:tc>
          <w:tcPr>
            <w:tcW w:w="3305" w:type="dxa"/>
            <w:shd w:val="clear" w:color="auto" w:fill="auto"/>
          </w:tcPr>
          <w:p w14:paraId="1AC1BFBA" w14:textId="77777777" w:rsidR="00934928" w:rsidRPr="00D714AB" w:rsidRDefault="00934928" w:rsidP="00934928">
            <w:pPr>
              <w:spacing w:after="0"/>
              <w:rPr>
                <w:bCs/>
                <w:sz w:val="18"/>
                <w:lang w:val="sv-SE"/>
              </w:rPr>
            </w:pPr>
          </w:p>
        </w:tc>
        <w:tc>
          <w:tcPr>
            <w:tcW w:w="2017" w:type="dxa"/>
            <w:shd w:val="clear" w:color="auto" w:fill="auto"/>
          </w:tcPr>
          <w:p w14:paraId="15E515BE" w14:textId="7F720029" w:rsidR="00934928" w:rsidRPr="00394D25" w:rsidRDefault="00934928" w:rsidP="00934928">
            <w:pPr>
              <w:spacing w:after="0"/>
              <w:rPr>
                <w:bCs/>
                <w:sz w:val="18"/>
                <w:lang w:val="en-US"/>
              </w:rPr>
            </w:pPr>
          </w:p>
        </w:tc>
        <w:tc>
          <w:tcPr>
            <w:tcW w:w="3919" w:type="dxa"/>
          </w:tcPr>
          <w:p w14:paraId="107FE554" w14:textId="4ADC45E3" w:rsidR="00934928" w:rsidRPr="00394D25" w:rsidRDefault="00934928" w:rsidP="00934928">
            <w:pPr>
              <w:spacing w:after="0"/>
              <w:rPr>
                <w:bCs/>
                <w:sz w:val="18"/>
                <w:lang w:val="en-US"/>
              </w:rPr>
            </w:pPr>
          </w:p>
        </w:tc>
        <w:tc>
          <w:tcPr>
            <w:tcW w:w="2021" w:type="dxa"/>
          </w:tcPr>
          <w:p w14:paraId="158D900D" w14:textId="61C12CB0" w:rsidR="00934928" w:rsidRPr="00394D25" w:rsidRDefault="00934928" w:rsidP="00934928">
            <w:pPr>
              <w:spacing w:after="0"/>
              <w:rPr>
                <w:bCs/>
                <w:sz w:val="18"/>
                <w:lang w:val="en-US"/>
              </w:rPr>
            </w:pPr>
          </w:p>
        </w:tc>
        <w:tc>
          <w:tcPr>
            <w:tcW w:w="1276" w:type="dxa"/>
            <w:shd w:val="clear" w:color="auto" w:fill="auto"/>
          </w:tcPr>
          <w:p w14:paraId="72DBEF9A" w14:textId="02E68D23" w:rsidR="00934928" w:rsidRPr="00394D25" w:rsidRDefault="00934928" w:rsidP="00934928">
            <w:pPr>
              <w:spacing w:after="0"/>
              <w:rPr>
                <w:bCs/>
                <w:sz w:val="18"/>
                <w:lang w:val="en-US"/>
              </w:rPr>
            </w:pPr>
          </w:p>
        </w:tc>
      </w:tr>
      <w:tr w:rsidR="00934928" w:rsidRPr="00394D25" w14:paraId="22888C8E" w14:textId="77777777" w:rsidTr="004A01E8">
        <w:tc>
          <w:tcPr>
            <w:tcW w:w="627" w:type="dxa"/>
            <w:shd w:val="clear" w:color="auto" w:fill="auto"/>
          </w:tcPr>
          <w:p w14:paraId="30251BB1" w14:textId="06E2C80B" w:rsidR="00934928" w:rsidRPr="00394D25" w:rsidRDefault="00934928" w:rsidP="00934928">
            <w:pPr>
              <w:spacing w:after="0"/>
              <w:rPr>
                <w:bCs/>
                <w:sz w:val="18"/>
              </w:rPr>
            </w:pPr>
          </w:p>
        </w:tc>
        <w:tc>
          <w:tcPr>
            <w:tcW w:w="1507" w:type="dxa"/>
            <w:shd w:val="clear" w:color="auto" w:fill="auto"/>
          </w:tcPr>
          <w:p w14:paraId="231C7E84" w14:textId="5F818546" w:rsidR="00934928" w:rsidRPr="00394D25" w:rsidRDefault="00934928" w:rsidP="00934928">
            <w:pPr>
              <w:spacing w:after="0"/>
              <w:jc w:val="center"/>
              <w:rPr>
                <w:bCs/>
                <w:sz w:val="18"/>
              </w:rPr>
            </w:pPr>
          </w:p>
        </w:tc>
        <w:tc>
          <w:tcPr>
            <w:tcW w:w="1638" w:type="dxa"/>
            <w:shd w:val="clear" w:color="auto" w:fill="auto"/>
          </w:tcPr>
          <w:p w14:paraId="172E60C0" w14:textId="785E94DB" w:rsidR="00934928" w:rsidRPr="00394D25" w:rsidRDefault="00934928" w:rsidP="00934928">
            <w:pPr>
              <w:spacing w:after="0"/>
              <w:rPr>
                <w:bCs/>
                <w:sz w:val="18"/>
              </w:rPr>
            </w:pPr>
          </w:p>
        </w:tc>
        <w:tc>
          <w:tcPr>
            <w:tcW w:w="3305" w:type="dxa"/>
            <w:shd w:val="clear" w:color="auto" w:fill="auto"/>
          </w:tcPr>
          <w:p w14:paraId="69427493" w14:textId="79B6E43B" w:rsidR="00934928" w:rsidRPr="00394D25" w:rsidRDefault="00934928" w:rsidP="00934928">
            <w:pPr>
              <w:spacing w:after="0"/>
              <w:rPr>
                <w:bCs/>
                <w:sz w:val="18"/>
              </w:rPr>
            </w:pPr>
          </w:p>
        </w:tc>
        <w:tc>
          <w:tcPr>
            <w:tcW w:w="2017" w:type="dxa"/>
            <w:shd w:val="clear" w:color="auto" w:fill="auto"/>
          </w:tcPr>
          <w:p w14:paraId="357F088A" w14:textId="7C879D9F" w:rsidR="00934928" w:rsidRPr="00394D25" w:rsidRDefault="00934928" w:rsidP="00934928">
            <w:pPr>
              <w:spacing w:after="0"/>
              <w:rPr>
                <w:bCs/>
                <w:sz w:val="18"/>
                <w:lang w:val="en-US"/>
              </w:rPr>
            </w:pPr>
          </w:p>
        </w:tc>
        <w:tc>
          <w:tcPr>
            <w:tcW w:w="3919" w:type="dxa"/>
          </w:tcPr>
          <w:p w14:paraId="65776781" w14:textId="617FBD22" w:rsidR="00934928" w:rsidRPr="00394D25" w:rsidRDefault="00934928" w:rsidP="00934928">
            <w:pPr>
              <w:spacing w:after="0"/>
              <w:rPr>
                <w:bCs/>
                <w:sz w:val="18"/>
                <w:lang w:val="en-US"/>
              </w:rPr>
            </w:pPr>
          </w:p>
        </w:tc>
        <w:tc>
          <w:tcPr>
            <w:tcW w:w="2021" w:type="dxa"/>
          </w:tcPr>
          <w:p w14:paraId="30CAA3BE" w14:textId="1FC4F1DF" w:rsidR="00934928" w:rsidRPr="00394D25" w:rsidRDefault="00934928" w:rsidP="00934928">
            <w:pPr>
              <w:spacing w:after="0"/>
              <w:rPr>
                <w:bCs/>
                <w:sz w:val="18"/>
                <w:lang w:val="en-US"/>
              </w:rPr>
            </w:pPr>
          </w:p>
        </w:tc>
        <w:tc>
          <w:tcPr>
            <w:tcW w:w="1276" w:type="dxa"/>
            <w:shd w:val="clear" w:color="auto" w:fill="auto"/>
          </w:tcPr>
          <w:p w14:paraId="68F88EBB" w14:textId="2604C34C" w:rsidR="00934928" w:rsidRPr="00394D25" w:rsidRDefault="00934928" w:rsidP="00934928">
            <w:pPr>
              <w:spacing w:after="0"/>
              <w:rPr>
                <w:bCs/>
                <w:sz w:val="18"/>
                <w:lang w:val="en-US"/>
              </w:rPr>
            </w:pPr>
          </w:p>
        </w:tc>
      </w:tr>
      <w:tr w:rsidR="00934928" w:rsidRPr="00394D25" w14:paraId="5DFFE9E9" w14:textId="77777777" w:rsidTr="004A01E8">
        <w:tc>
          <w:tcPr>
            <w:tcW w:w="627" w:type="dxa"/>
            <w:shd w:val="clear" w:color="auto" w:fill="auto"/>
          </w:tcPr>
          <w:p w14:paraId="6B84D749" w14:textId="38BC7A0B" w:rsidR="00934928" w:rsidRPr="00394D25" w:rsidRDefault="00934928" w:rsidP="00934928">
            <w:pPr>
              <w:spacing w:after="0"/>
              <w:rPr>
                <w:bCs/>
                <w:sz w:val="18"/>
              </w:rPr>
            </w:pPr>
          </w:p>
        </w:tc>
        <w:tc>
          <w:tcPr>
            <w:tcW w:w="1507" w:type="dxa"/>
            <w:shd w:val="clear" w:color="auto" w:fill="auto"/>
          </w:tcPr>
          <w:p w14:paraId="63AB762E" w14:textId="4C321780" w:rsidR="00934928" w:rsidRPr="00394D25" w:rsidRDefault="00934928" w:rsidP="00934928">
            <w:pPr>
              <w:spacing w:after="0"/>
              <w:jc w:val="center"/>
              <w:rPr>
                <w:bCs/>
                <w:sz w:val="18"/>
              </w:rPr>
            </w:pPr>
          </w:p>
        </w:tc>
        <w:tc>
          <w:tcPr>
            <w:tcW w:w="1638" w:type="dxa"/>
            <w:shd w:val="clear" w:color="auto" w:fill="auto"/>
          </w:tcPr>
          <w:p w14:paraId="43E1BF64" w14:textId="42E7A858" w:rsidR="00934928" w:rsidRPr="00394D25" w:rsidRDefault="00934928" w:rsidP="00934928">
            <w:pPr>
              <w:rPr>
                <w:sz w:val="18"/>
                <w:lang w:val="de-CH" w:eastAsia="zh-CN"/>
              </w:rPr>
            </w:pPr>
          </w:p>
        </w:tc>
        <w:tc>
          <w:tcPr>
            <w:tcW w:w="3305" w:type="dxa"/>
            <w:shd w:val="clear" w:color="auto" w:fill="auto"/>
          </w:tcPr>
          <w:p w14:paraId="467842C2" w14:textId="7E093949" w:rsidR="00934928" w:rsidRPr="00394D25" w:rsidRDefault="00934928" w:rsidP="00934928">
            <w:pPr>
              <w:spacing w:after="0"/>
              <w:rPr>
                <w:sz w:val="18"/>
                <w:lang w:val="de-CH" w:eastAsia="zh-CN"/>
              </w:rPr>
            </w:pPr>
          </w:p>
        </w:tc>
        <w:tc>
          <w:tcPr>
            <w:tcW w:w="2017" w:type="dxa"/>
            <w:shd w:val="clear" w:color="auto" w:fill="auto"/>
          </w:tcPr>
          <w:p w14:paraId="0EA5E7BE" w14:textId="0E98267D" w:rsidR="00934928" w:rsidRPr="00394D25" w:rsidRDefault="00934928" w:rsidP="00934928">
            <w:pPr>
              <w:spacing w:after="0"/>
              <w:rPr>
                <w:bCs/>
                <w:sz w:val="18"/>
                <w:lang w:val="en-US"/>
              </w:rPr>
            </w:pPr>
          </w:p>
        </w:tc>
        <w:tc>
          <w:tcPr>
            <w:tcW w:w="3919" w:type="dxa"/>
          </w:tcPr>
          <w:p w14:paraId="0DB820A5" w14:textId="6F5442EB" w:rsidR="00934928" w:rsidRPr="00394D25" w:rsidRDefault="00934928" w:rsidP="00934928">
            <w:pPr>
              <w:spacing w:after="0"/>
              <w:rPr>
                <w:bCs/>
                <w:sz w:val="18"/>
                <w:lang w:val="en-US"/>
              </w:rPr>
            </w:pPr>
          </w:p>
        </w:tc>
        <w:tc>
          <w:tcPr>
            <w:tcW w:w="2021" w:type="dxa"/>
          </w:tcPr>
          <w:p w14:paraId="6BC90B64" w14:textId="1D1FFDB1" w:rsidR="00934928" w:rsidRPr="00394D25" w:rsidRDefault="00934928" w:rsidP="00934928">
            <w:pPr>
              <w:spacing w:after="0"/>
              <w:rPr>
                <w:bCs/>
                <w:sz w:val="18"/>
                <w:lang w:val="en-US"/>
              </w:rPr>
            </w:pPr>
          </w:p>
        </w:tc>
        <w:tc>
          <w:tcPr>
            <w:tcW w:w="1276" w:type="dxa"/>
            <w:shd w:val="clear" w:color="auto" w:fill="auto"/>
          </w:tcPr>
          <w:p w14:paraId="1AC6F70A" w14:textId="4520F9E7" w:rsidR="00934928" w:rsidRPr="00394D25" w:rsidRDefault="00934928" w:rsidP="00934928">
            <w:pPr>
              <w:spacing w:after="0"/>
              <w:rPr>
                <w:bCs/>
                <w:sz w:val="18"/>
                <w:lang w:val="en-US"/>
              </w:rPr>
            </w:pPr>
          </w:p>
        </w:tc>
      </w:tr>
      <w:tr w:rsidR="00934928" w:rsidRPr="00394D25" w14:paraId="7A03F349" w14:textId="77777777" w:rsidTr="004A01E8">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276"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4A01E8">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276"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4A01E8">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276"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4A01E8">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276"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4A01E8">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7777777"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276"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4A01E8">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276"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4A01E8">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276"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C53" w14:textId="77777777" w:rsidR="00ED4599" w:rsidRDefault="00ED4599">
      <w:r>
        <w:separator/>
      </w:r>
    </w:p>
  </w:endnote>
  <w:endnote w:type="continuationSeparator" w:id="0">
    <w:p w14:paraId="5B070FB1" w14:textId="77777777" w:rsidR="00ED4599" w:rsidRDefault="00ED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B098" w14:textId="77777777" w:rsidR="00ED4599" w:rsidRDefault="00ED4599">
      <w:r>
        <w:separator/>
      </w:r>
    </w:p>
  </w:footnote>
  <w:footnote w:type="continuationSeparator" w:id="0">
    <w:p w14:paraId="5D478623" w14:textId="77777777" w:rsidR="00ED4599" w:rsidRDefault="00ED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C74DC"/>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4928"/>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 w:type="character" w:styleId="Strong">
    <w:name w:val="Strong"/>
    <w:basedOn w:val="DefaultParagraphFont"/>
    <w:uiPriority w:val="22"/>
    <w:qFormat/>
    <w:rsid w:val="004C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1427</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9100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cp:revision>
  <cp:lastPrinted>2000-02-29T10:31:00Z</cp:lastPrinted>
  <dcterms:created xsi:type="dcterms:W3CDTF">2022-09-14T07:08:00Z</dcterms:created>
  <dcterms:modified xsi:type="dcterms:W3CDTF">2022-09-14T11:46:00Z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